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54" w:rsidRPr="00937B54" w:rsidRDefault="00937B54" w:rsidP="00937B54">
      <w:pPr>
        <w:shd w:val="clear" w:color="auto" w:fill="FFFFFF"/>
        <w:spacing w:before="301" w:after="50" w:line="240" w:lineRule="auto"/>
        <w:outlineLvl w:val="2"/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</w:pPr>
      <w:bookmarkStart w:id="0" w:name="AnalogClock-Challenge%3A"/>
      <w:bookmarkEnd w:id="0"/>
      <w:r w:rsidRPr="00937B54"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  <w:t>Challenge:</w:t>
      </w:r>
    </w:p>
    <w:p w:rsidR="00937B54" w:rsidRPr="00937B54" w:rsidRDefault="00937B54" w:rsidP="00937B54">
      <w:pPr>
        <w:shd w:val="clear" w:color="auto" w:fill="FFFFFF"/>
        <w:spacing w:before="125" w:after="125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Create a simulation for rolling one six-sided die.</w:t>
      </w:r>
    </w:p>
    <w:p w:rsidR="00937B54" w:rsidRPr="00937B54" w:rsidRDefault="00937B54" w:rsidP="00937B54">
      <w:pPr>
        <w:shd w:val="clear" w:color="auto" w:fill="FFFFFF"/>
        <w:spacing w:before="301" w:after="50" w:line="240" w:lineRule="auto"/>
        <w:outlineLvl w:val="2"/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</w:pPr>
      <w:bookmarkStart w:id="1" w:name="AnalogClock-Thingsyou%27llneedtoknow%3A"/>
      <w:bookmarkEnd w:id="1"/>
      <w:r w:rsidRPr="00937B54"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  <w:t>Things you'll need to know:</w:t>
      </w:r>
    </w:p>
    <w:p w:rsidR="00937B54" w:rsidRDefault="00937B54" w:rsidP="00937B54">
      <w:pPr>
        <w:numPr>
          <w:ilvl w:val="0"/>
          <w:numId w:val="1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How to bring in images for each side of the die.</w:t>
      </w:r>
    </w:p>
    <w:p w:rsidR="00937B54" w:rsidRPr="00937B54" w:rsidRDefault="00937B54" w:rsidP="00937B54">
      <w:pPr>
        <w:numPr>
          <w:ilvl w:val="0"/>
          <w:numId w:val="1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How to generate a random number (1 – 6) to represent each roll.</w:t>
      </w:r>
    </w:p>
    <w:p w:rsidR="00937B54" w:rsidRPr="00937B54" w:rsidRDefault="00937B54" w:rsidP="00937B54">
      <w:pPr>
        <w:shd w:val="clear" w:color="auto" w:fill="FFFFFF"/>
        <w:spacing w:before="301" w:after="50" w:line="240" w:lineRule="auto"/>
        <w:outlineLvl w:val="2"/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</w:pPr>
      <w:bookmarkStart w:id="2" w:name="AnalogClock-Thingstothinkabout%3A"/>
      <w:bookmarkEnd w:id="2"/>
      <w:r w:rsidRPr="00937B54"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  <w:t>Things to think about:</w:t>
      </w:r>
    </w:p>
    <w:p w:rsidR="00937B54" w:rsidRPr="00937B54" w:rsidRDefault="00937B54" w:rsidP="00937B54">
      <w:pPr>
        <w:numPr>
          <w:ilvl w:val="0"/>
          <w:numId w:val="2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How will you display only the correct image based on the random number?</w:t>
      </w:r>
    </w:p>
    <w:p w:rsidR="00937B54" w:rsidRPr="00937B54" w:rsidRDefault="00937B54" w:rsidP="00937B54">
      <w:pPr>
        <w:shd w:val="clear" w:color="auto" w:fill="FFFFFF"/>
        <w:spacing w:before="301" w:after="50" w:line="240" w:lineRule="auto"/>
        <w:outlineLvl w:val="2"/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</w:pPr>
      <w:bookmarkStart w:id="3" w:name="AnalogClock-Extensions"/>
      <w:bookmarkEnd w:id="3"/>
      <w:r w:rsidRPr="00937B54">
        <w:rPr>
          <w:rFonts w:ascii="Helvetica" w:eastAsia="Times New Roman" w:hAnsi="Helvetica" w:cs="Helvetica"/>
          <w:b/>
          <w:bCs/>
          <w:color w:val="003366"/>
          <w:sz w:val="32"/>
          <w:szCs w:val="32"/>
        </w:rPr>
        <w:t>Extensions</w:t>
      </w:r>
    </w:p>
    <w:p w:rsidR="00937B54" w:rsidRPr="00937B54" w:rsidRDefault="00937B54" w:rsidP="00937B54">
      <w:pPr>
        <w:numPr>
          <w:ilvl w:val="0"/>
          <w:numId w:val="3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add counters to keep track of how many times each number has been rolled?</w:t>
      </w:r>
    </w:p>
    <w:p w:rsidR="00937B54" w:rsidRDefault="00937B54" w:rsidP="00937B54">
      <w:pPr>
        <w:numPr>
          <w:ilvl w:val="0"/>
          <w:numId w:val="3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think of a game to use your die (or dice)?</w:t>
      </w:r>
    </w:p>
    <w:p w:rsidR="00937B54" w:rsidRDefault="00937B54" w:rsidP="00937B54">
      <w:pPr>
        <w:numPr>
          <w:ilvl w:val="0"/>
          <w:numId w:val="3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add statistical analysis for a number of rolls?</w:t>
      </w:r>
    </w:p>
    <w:p w:rsidR="00D9635F" w:rsidRDefault="00D9635F" w:rsidP="00937B54">
      <w:pPr>
        <w:numPr>
          <w:ilvl w:val="0"/>
          <w:numId w:val="3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add sound effects?</w:t>
      </w:r>
    </w:p>
    <w:p w:rsidR="00D9635F" w:rsidRDefault="00D9635F" w:rsidP="00937B54">
      <w:pPr>
        <w:numPr>
          <w:ilvl w:val="0"/>
          <w:numId w:val="3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make the die bounce around in the playfield as it is rolled?</w:t>
      </w:r>
    </w:p>
    <w:p w:rsidR="00D03A8B" w:rsidRPr="00937B54" w:rsidRDefault="00D03A8B" w:rsidP="00937B54">
      <w:pPr>
        <w:numPr>
          <w:ilvl w:val="0"/>
          <w:numId w:val="3"/>
        </w:numPr>
        <w:shd w:val="clear" w:color="auto" w:fill="FFFFFF"/>
        <w:spacing w:after="0" w:line="26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Can you add a way for the user to speed up or slow down the roll</w:t>
      </w:r>
      <w:r w:rsidR="00D6743B">
        <w:rPr>
          <w:rFonts w:ascii="Helvetica" w:eastAsia="Times New Roman" w:hAnsi="Helvetica" w:cs="Helvetica"/>
          <w:color w:val="000000"/>
          <w:sz w:val="20"/>
          <w:szCs w:val="20"/>
        </w:rPr>
        <w:t>s?</w:t>
      </w:r>
    </w:p>
    <w:p w:rsidR="007D113C" w:rsidRDefault="007D113C"/>
    <w:sectPr w:rsidR="007D113C" w:rsidSect="007D1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9pt;height:11.9pt" o:bullet="t">
        <v:imagedata r:id="rId1" o:title="link_out_bot"/>
      </v:shape>
    </w:pict>
  </w:numPicBullet>
  <w:numPicBullet w:numPicBulletId="1">
    <w:pict>
      <v:shape id="_x0000_i1036" type="#_x0000_t75" style="width:3in;height:3in" o:bullet="t"/>
    </w:pict>
  </w:numPicBullet>
  <w:abstractNum w:abstractNumId="0">
    <w:nsid w:val="2A540511"/>
    <w:multiLevelType w:val="multilevel"/>
    <w:tmpl w:val="0AD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C36BD8"/>
    <w:multiLevelType w:val="multilevel"/>
    <w:tmpl w:val="1CCC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793CB6"/>
    <w:multiLevelType w:val="multilevel"/>
    <w:tmpl w:val="C188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7B54"/>
    <w:rsid w:val="007D113C"/>
    <w:rsid w:val="00937B54"/>
    <w:rsid w:val="00D03A8B"/>
    <w:rsid w:val="00D6743B"/>
    <w:rsid w:val="00D9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828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653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665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4807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Elmore</dc:creator>
  <cp:keywords/>
  <dc:description/>
  <cp:lastModifiedBy>Teresa Elmore</cp:lastModifiedBy>
  <cp:revision>2</cp:revision>
  <dcterms:created xsi:type="dcterms:W3CDTF">2010-08-05T16:00:00Z</dcterms:created>
  <dcterms:modified xsi:type="dcterms:W3CDTF">2010-08-05T16:38:00Z</dcterms:modified>
</cp:coreProperties>
</file>